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731B">
      <w:pPr>
        <w:rPr>
          <w:rFonts w:hint="eastAsia" w:ascii="宋体" w:hAnsi="宋体"/>
          <w:bCs/>
          <w:szCs w:val="21"/>
        </w:rPr>
      </w:pPr>
      <w:bookmarkStart w:id="0" w:name="_GoBack"/>
      <w:bookmarkEnd w:id="0"/>
      <w:r>
        <w:rPr>
          <w:rFonts w:hint="eastAsia" w:ascii="宋体" w:hAnsi="宋体"/>
          <w:bCs/>
          <w:szCs w:val="21"/>
        </w:rPr>
        <w:t>附件3</w:t>
      </w:r>
    </w:p>
    <w:p w14:paraId="6C7BA86E">
      <w:pPr>
        <w:jc w:val="center"/>
        <w:rPr>
          <w:rFonts w:hint="eastAsia"/>
          <w:b/>
          <w:sz w:val="32"/>
          <w:szCs w:val="32"/>
        </w:rPr>
      </w:pPr>
    </w:p>
    <w:p w14:paraId="4227106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佳木斯市住宅前期物业电梯收费指导标准</w:t>
      </w:r>
    </w:p>
    <w:p w14:paraId="5A4ABD05"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                                     单位:元/月·户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5D79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noWrap w:val="0"/>
            <w:vAlign w:val="top"/>
          </w:tcPr>
          <w:p w14:paraId="3D64D830">
            <w:pPr>
              <w:ind w:firstLine="640" w:firstLineChars="2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电梯费每月每户最高不超过60元（含60元）。层差由物业服务企业根据住宅物业状况及实际电梯运行费用，同业主协商确定。</w:t>
            </w:r>
          </w:p>
        </w:tc>
      </w:tr>
    </w:tbl>
    <w:p w14:paraId="23AF4A41">
      <w:pPr>
        <w:jc w:val="center"/>
        <w:rPr>
          <w:b/>
          <w:sz w:val="32"/>
          <w:szCs w:val="32"/>
        </w:rPr>
      </w:pPr>
    </w:p>
    <w:p w14:paraId="3D06F36A"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1A5830E1"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2A06DC76"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0F90318D"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38F5506D"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7A48897D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077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8D5A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</w:p>
  <w:p w14:paraId="072FF79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923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0B7CFAC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AA4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gxMzIwODYyMTU4MWY2MmQ0NmQxZjM5MjAxYjcifQ=="/>
    <w:docVar w:name="KSO_WPS_MARK_KEY" w:val="95fc0ed7-65c5-4f12-9272-6982aa413802"/>
  </w:docVars>
  <w:rsids>
    <w:rsidRoot w:val="00BC350F"/>
    <w:rsid w:val="00000E1C"/>
    <w:rsid w:val="00014084"/>
    <w:rsid w:val="00047BAD"/>
    <w:rsid w:val="00074D8A"/>
    <w:rsid w:val="0008122F"/>
    <w:rsid w:val="000A3A5B"/>
    <w:rsid w:val="000A7BF0"/>
    <w:rsid w:val="000B0896"/>
    <w:rsid w:val="000D11BD"/>
    <w:rsid w:val="000D20A2"/>
    <w:rsid w:val="000E5242"/>
    <w:rsid w:val="000E7BC6"/>
    <w:rsid w:val="000F4E58"/>
    <w:rsid w:val="000F69DA"/>
    <w:rsid w:val="0010458D"/>
    <w:rsid w:val="00125BB7"/>
    <w:rsid w:val="00130882"/>
    <w:rsid w:val="00146803"/>
    <w:rsid w:val="00151103"/>
    <w:rsid w:val="0015190E"/>
    <w:rsid w:val="00153523"/>
    <w:rsid w:val="00153DC5"/>
    <w:rsid w:val="00163E18"/>
    <w:rsid w:val="00167871"/>
    <w:rsid w:val="0019362D"/>
    <w:rsid w:val="001C774E"/>
    <w:rsid w:val="001F243F"/>
    <w:rsid w:val="001F3336"/>
    <w:rsid w:val="002A7A6B"/>
    <w:rsid w:val="002D307D"/>
    <w:rsid w:val="002D41EE"/>
    <w:rsid w:val="0032233C"/>
    <w:rsid w:val="00343D30"/>
    <w:rsid w:val="0035180C"/>
    <w:rsid w:val="003525DB"/>
    <w:rsid w:val="003623BF"/>
    <w:rsid w:val="00390954"/>
    <w:rsid w:val="003A26C7"/>
    <w:rsid w:val="003A2C73"/>
    <w:rsid w:val="003A5C9B"/>
    <w:rsid w:val="003B1984"/>
    <w:rsid w:val="003D4B4A"/>
    <w:rsid w:val="003E593E"/>
    <w:rsid w:val="004248A8"/>
    <w:rsid w:val="00437E89"/>
    <w:rsid w:val="00440B4D"/>
    <w:rsid w:val="00445277"/>
    <w:rsid w:val="0046438E"/>
    <w:rsid w:val="00493448"/>
    <w:rsid w:val="004947F6"/>
    <w:rsid w:val="00495F3A"/>
    <w:rsid w:val="004A4C51"/>
    <w:rsid w:val="004B7554"/>
    <w:rsid w:val="004C2C9D"/>
    <w:rsid w:val="004C4E8B"/>
    <w:rsid w:val="004C6552"/>
    <w:rsid w:val="004E5B36"/>
    <w:rsid w:val="004F468D"/>
    <w:rsid w:val="0051087A"/>
    <w:rsid w:val="00512597"/>
    <w:rsid w:val="00521764"/>
    <w:rsid w:val="00546573"/>
    <w:rsid w:val="00547F07"/>
    <w:rsid w:val="00555FEB"/>
    <w:rsid w:val="005771C6"/>
    <w:rsid w:val="00595E76"/>
    <w:rsid w:val="0060667D"/>
    <w:rsid w:val="00625894"/>
    <w:rsid w:val="0066676E"/>
    <w:rsid w:val="00671E7E"/>
    <w:rsid w:val="0068655B"/>
    <w:rsid w:val="006B18FE"/>
    <w:rsid w:val="006B656C"/>
    <w:rsid w:val="006E00E8"/>
    <w:rsid w:val="006E2F96"/>
    <w:rsid w:val="006F698C"/>
    <w:rsid w:val="00720A8D"/>
    <w:rsid w:val="007238A3"/>
    <w:rsid w:val="00764096"/>
    <w:rsid w:val="0076771F"/>
    <w:rsid w:val="00781B28"/>
    <w:rsid w:val="007901BD"/>
    <w:rsid w:val="007A7619"/>
    <w:rsid w:val="007B26B1"/>
    <w:rsid w:val="0080389E"/>
    <w:rsid w:val="00815CD7"/>
    <w:rsid w:val="00873E81"/>
    <w:rsid w:val="0087799A"/>
    <w:rsid w:val="008A637A"/>
    <w:rsid w:val="008C543C"/>
    <w:rsid w:val="008E19D9"/>
    <w:rsid w:val="008E34C4"/>
    <w:rsid w:val="008F0F4A"/>
    <w:rsid w:val="008F0FA6"/>
    <w:rsid w:val="009371AB"/>
    <w:rsid w:val="00964EDC"/>
    <w:rsid w:val="009836FB"/>
    <w:rsid w:val="009A2114"/>
    <w:rsid w:val="009E640E"/>
    <w:rsid w:val="009F0994"/>
    <w:rsid w:val="009F126D"/>
    <w:rsid w:val="009F4729"/>
    <w:rsid w:val="00A009D4"/>
    <w:rsid w:val="00A06BB5"/>
    <w:rsid w:val="00A16FEE"/>
    <w:rsid w:val="00A236EF"/>
    <w:rsid w:val="00A348DC"/>
    <w:rsid w:val="00A34DC5"/>
    <w:rsid w:val="00A370E2"/>
    <w:rsid w:val="00A54995"/>
    <w:rsid w:val="00A63924"/>
    <w:rsid w:val="00A67FB7"/>
    <w:rsid w:val="00A762DD"/>
    <w:rsid w:val="00AA005D"/>
    <w:rsid w:val="00AA1190"/>
    <w:rsid w:val="00AD711D"/>
    <w:rsid w:val="00B14E0A"/>
    <w:rsid w:val="00B17E2D"/>
    <w:rsid w:val="00B27D02"/>
    <w:rsid w:val="00B83ECB"/>
    <w:rsid w:val="00B96D15"/>
    <w:rsid w:val="00BC350F"/>
    <w:rsid w:val="00BF643D"/>
    <w:rsid w:val="00C332F3"/>
    <w:rsid w:val="00C5090D"/>
    <w:rsid w:val="00C778C3"/>
    <w:rsid w:val="00C852A5"/>
    <w:rsid w:val="00C96541"/>
    <w:rsid w:val="00CD5922"/>
    <w:rsid w:val="00CE2C5F"/>
    <w:rsid w:val="00CF6E2F"/>
    <w:rsid w:val="00D40930"/>
    <w:rsid w:val="00D52E62"/>
    <w:rsid w:val="00D80A78"/>
    <w:rsid w:val="00DC043B"/>
    <w:rsid w:val="00DD4421"/>
    <w:rsid w:val="00DE5F0E"/>
    <w:rsid w:val="00DF0E5B"/>
    <w:rsid w:val="00DF2973"/>
    <w:rsid w:val="00DF7B54"/>
    <w:rsid w:val="00E00621"/>
    <w:rsid w:val="00E27EAF"/>
    <w:rsid w:val="00E41A50"/>
    <w:rsid w:val="00E5027C"/>
    <w:rsid w:val="00E635A1"/>
    <w:rsid w:val="00E740A1"/>
    <w:rsid w:val="00E8618E"/>
    <w:rsid w:val="00E96315"/>
    <w:rsid w:val="00EB7630"/>
    <w:rsid w:val="00EE4B77"/>
    <w:rsid w:val="00EE7340"/>
    <w:rsid w:val="00F135DC"/>
    <w:rsid w:val="00F22A26"/>
    <w:rsid w:val="00F341B0"/>
    <w:rsid w:val="00F43D7A"/>
    <w:rsid w:val="00F4408E"/>
    <w:rsid w:val="00F57B6E"/>
    <w:rsid w:val="00F63F4D"/>
    <w:rsid w:val="00F66875"/>
    <w:rsid w:val="00F729A1"/>
    <w:rsid w:val="00FB5B5F"/>
    <w:rsid w:val="00FB72AB"/>
    <w:rsid w:val="00FD0B81"/>
    <w:rsid w:val="00FD1C15"/>
    <w:rsid w:val="2E7C0516"/>
    <w:rsid w:val="34DB78F9"/>
    <w:rsid w:val="5BBA0BA9"/>
    <w:rsid w:val="5F2B6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86</Characters>
  <Lines>1</Lines>
  <Paragraphs>1</Paragraphs>
  <TotalTime>0</TotalTime>
  <ScaleCrop>false</ScaleCrop>
  <LinksUpToDate>false</LinksUpToDate>
  <CharactersWithSpaces>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2010-06-21T06:54:00Z</dcterms:created>
  <dc:creator>微软用户</dc:creator>
  <cp:lastModifiedBy>Rodrigo Díaz de Coburg</cp:lastModifiedBy>
  <cp:lastPrinted>2011-03-07T03:03:00Z</cp:lastPrinted>
  <dcterms:modified xsi:type="dcterms:W3CDTF">2025-02-06T04:24:57Z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E3662D5E45F14622B3A36682329DC2A4_13</vt:lpwstr>
  </property>
</Properties>
</file>